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2EB1B026" w14:textId="26DF2CC8" w:rsidR="005E55C1" w:rsidRDefault="00976EB6" w:rsidP="00095F4E">
      <w:pPr>
        <w:jc w:val="center"/>
        <w:rPr>
          <w:rFonts w:ascii="Calibri" w:eastAsia="Calibri" w:hAnsi="Calibri" w:cs="Calibri"/>
        </w:rPr>
      </w:pPr>
      <w:r w:rsidRPr="000C5999">
        <w:rPr>
          <w:b/>
          <w:bCs/>
        </w:rPr>
        <w:t>GECA</w:t>
      </w:r>
      <w:r w:rsidR="000C5999" w:rsidRPr="000C5999">
        <w:rPr>
          <w:b/>
          <w:bCs/>
        </w:rPr>
        <w:t xml:space="preserve"> </w:t>
      </w:r>
      <w:r w:rsidR="00095F4E">
        <w:rPr>
          <w:b/>
          <w:bCs/>
        </w:rPr>
        <w:t>6</w:t>
      </w:r>
      <w:r w:rsidR="000C5999" w:rsidRPr="000C5999">
        <w:rPr>
          <w:b/>
          <w:bCs/>
        </w:rPr>
        <w:t>/202</w:t>
      </w:r>
      <w:r w:rsidR="00095F4E">
        <w:rPr>
          <w:b/>
          <w:bCs/>
        </w:rPr>
        <w:t>3</w:t>
      </w:r>
      <w:r w:rsidRPr="000C5999">
        <w:rPr>
          <w:b/>
          <w:bCs/>
        </w:rPr>
        <w:t xml:space="preserve">– </w:t>
      </w:r>
      <w:r w:rsidR="000C5999" w:rsidRPr="000C5999">
        <w:rPr>
          <w:b/>
          <w:bCs/>
        </w:rPr>
        <w:t xml:space="preserve">PROCEDURA TELEMATICA APERTA PER L’APPALTO DEL SERVIZIO DI </w:t>
      </w:r>
      <w:r w:rsidR="00095F4E" w:rsidRPr="00095F4E">
        <w:rPr>
          <w:b/>
          <w:bCs/>
        </w:rPr>
        <w:t>DI SUPPORTO A REGIONE LOMBARDIA IN QUALITÀ DI AUTORITÀ DI GESTIONE DEL PROGRAMMA DI COOPERAZIONE INTERREG VI-A ITALIA – SVIZZERA 2021/2027</w:t>
      </w: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:rsidRPr="000C5999" w14:paraId="4A234797" w14:textId="77777777" w:rsidTr="000C5999">
        <w:trPr>
          <w:trHeight w:val="486"/>
          <w:jc w:val="center"/>
        </w:trPr>
        <w:tc>
          <w:tcPr>
            <w:tcW w:w="5240" w:type="dxa"/>
            <w:shd w:val="clear" w:color="auto" w:fill="auto"/>
          </w:tcPr>
          <w:p w14:paraId="4E905D33" w14:textId="3C8BF03A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  <w:shd w:val="clear" w:color="auto" w:fill="auto"/>
          </w:tcPr>
          <w:p w14:paraId="77D04F28" w14:textId="22AA1F1B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Importo giornata uomo</w:t>
            </w:r>
          </w:p>
          <w:p w14:paraId="13545BC0" w14:textId="0D79AED1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Iva esclusa</w:t>
            </w:r>
          </w:p>
        </w:tc>
      </w:tr>
      <w:tr w:rsidR="000C5999" w:rsidRPr="000C5999" w14:paraId="6618C395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319EEC2A" w14:textId="77777777" w:rsidR="000C5999" w:rsidRPr="000C5999" w:rsidRDefault="000C5999" w:rsidP="000C5999">
            <w:pPr>
              <w:jc w:val="center"/>
            </w:pPr>
          </w:p>
          <w:p w14:paraId="4338D712" w14:textId="1756BBE7" w:rsidR="000C5999" w:rsidRPr="000C5999" w:rsidRDefault="00095F4E" w:rsidP="000C5999">
            <w:pPr>
              <w:jc w:val="center"/>
            </w:pPr>
            <w:r>
              <w:t>C</w:t>
            </w:r>
            <w:r w:rsidRPr="00095F4E">
              <w:t>oordinatore delle attività/gruppo di lavoro ed esperto amministrativo senior</w:t>
            </w:r>
          </w:p>
        </w:tc>
        <w:tc>
          <w:tcPr>
            <w:tcW w:w="2554" w:type="dxa"/>
            <w:shd w:val="clear" w:color="auto" w:fill="auto"/>
          </w:tcPr>
          <w:p w14:paraId="028BAF3A" w14:textId="77777777" w:rsidR="000C5999" w:rsidRPr="000C5999" w:rsidRDefault="000C5999" w:rsidP="000C5999">
            <w:pPr>
              <w:jc w:val="center"/>
            </w:pPr>
          </w:p>
          <w:p w14:paraId="4C57EE82" w14:textId="6CB8A480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769FA8B9" w14:textId="77777777" w:rsidR="000C5999" w:rsidRPr="000C5999" w:rsidRDefault="000C5999" w:rsidP="00ED2AED">
            <w:pPr>
              <w:jc w:val="center"/>
            </w:pPr>
          </w:p>
        </w:tc>
      </w:tr>
      <w:tr w:rsidR="000C5999" w:rsidRPr="000C5999" w14:paraId="60F32088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145A37E2" w14:textId="77777777" w:rsidR="000C5999" w:rsidRPr="000C5999" w:rsidRDefault="000C5999" w:rsidP="000C5999">
            <w:pPr>
              <w:jc w:val="center"/>
              <w:rPr>
                <w:rFonts w:ascii="Calibri" w:hAnsi="Calibri" w:cs="Calibri"/>
              </w:rPr>
            </w:pPr>
          </w:p>
          <w:p w14:paraId="5F140710" w14:textId="6021058A" w:rsidR="000C5999" w:rsidRPr="000C5999" w:rsidRDefault="00095F4E" w:rsidP="000C5999">
            <w:pPr>
              <w:jc w:val="center"/>
            </w:pPr>
            <w:r>
              <w:rPr>
                <w:rFonts w:ascii="Calibri" w:hAnsi="Calibri" w:cs="Calibri"/>
              </w:rPr>
              <w:t>E</w:t>
            </w:r>
            <w:r w:rsidRPr="00095F4E">
              <w:rPr>
                <w:rFonts w:ascii="Calibri" w:hAnsi="Calibri" w:cs="Calibri"/>
              </w:rPr>
              <w:t>sperto amministrativo junior</w:t>
            </w:r>
          </w:p>
        </w:tc>
        <w:tc>
          <w:tcPr>
            <w:tcW w:w="2554" w:type="dxa"/>
            <w:shd w:val="clear" w:color="auto" w:fill="auto"/>
          </w:tcPr>
          <w:p w14:paraId="770A99BB" w14:textId="77777777" w:rsidR="000C5999" w:rsidRPr="000C5999" w:rsidRDefault="000C5999" w:rsidP="000C5999">
            <w:pPr>
              <w:jc w:val="center"/>
            </w:pPr>
          </w:p>
          <w:p w14:paraId="49FB64D4" w14:textId="241C919A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1E5FEC26" w14:textId="77777777" w:rsidR="000C5999" w:rsidRPr="000C5999" w:rsidRDefault="000C5999" w:rsidP="00ED2AED">
            <w:pPr>
              <w:jc w:val="center"/>
            </w:pPr>
          </w:p>
        </w:tc>
      </w:tr>
      <w:tr w:rsidR="007D35C7" w:rsidRPr="000C5999" w14:paraId="5CB56AF9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467E38CF" w14:textId="77777777" w:rsidR="007D35C7" w:rsidRPr="000C5999" w:rsidRDefault="007D35C7" w:rsidP="004C60B9"/>
          <w:p w14:paraId="73562594" w14:textId="587F2C00" w:rsidR="007D35C7" w:rsidRPr="000C5999" w:rsidRDefault="00095F4E" w:rsidP="000C5999">
            <w:pPr>
              <w:jc w:val="center"/>
              <w:rPr>
                <w:rFonts w:ascii="Calibri" w:hAnsi="Calibri" w:cs="Calibri"/>
              </w:rPr>
            </w:pPr>
            <w:r>
              <w:t>E</w:t>
            </w:r>
            <w:r w:rsidRPr="00095F4E">
              <w:t>sperto finanziario senior (financial manager)</w:t>
            </w:r>
          </w:p>
        </w:tc>
        <w:tc>
          <w:tcPr>
            <w:tcW w:w="2554" w:type="dxa"/>
            <w:shd w:val="clear" w:color="auto" w:fill="auto"/>
          </w:tcPr>
          <w:p w14:paraId="4AEC8A70" w14:textId="77777777" w:rsidR="007D35C7" w:rsidRPr="000C5999" w:rsidRDefault="007D35C7" w:rsidP="00ED2AED">
            <w:pPr>
              <w:jc w:val="center"/>
            </w:pPr>
          </w:p>
          <w:p w14:paraId="08FF6CBE" w14:textId="77777777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46A7FF6C" w14:textId="77777777" w:rsidR="007D35C7" w:rsidRPr="000C5999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0C5999">
        <w:trPr>
          <w:trHeight w:val="412"/>
          <w:jc w:val="center"/>
        </w:trPr>
        <w:tc>
          <w:tcPr>
            <w:tcW w:w="5240" w:type="dxa"/>
            <w:shd w:val="clear" w:color="auto" w:fill="auto"/>
          </w:tcPr>
          <w:p w14:paraId="4DC01E58" w14:textId="77777777" w:rsidR="007D35C7" w:rsidRPr="000C5999" w:rsidRDefault="007D35C7" w:rsidP="00120D15"/>
          <w:p w14:paraId="5E58ED1C" w14:textId="29163132" w:rsidR="007D35C7" w:rsidRPr="000C5999" w:rsidRDefault="00095F4E" w:rsidP="000C5999">
            <w:pPr>
              <w:jc w:val="center"/>
            </w:pPr>
            <w:r>
              <w:t>E</w:t>
            </w:r>
            <w:r w:rsidRPr="00095F4E">
              <w:t>sperto legale/giuridico senior.</w:t>
            </w:r>
          </w:p>
        </w:tc>
        <w:tc>
          <w:tcPr>
            <w:tcW w:w="2554" w:type="dxa"/>
            <w:shd w:val="clear" w:color="auto" w:fill="auto"/>
          </w:tcPr>
          <w:p w14:paraId="148D2E88" w14:textId="77777777" w:rsidR="007D35C7" w:rsidRPr="000C5999" w:rsidRDefault="007D35C7" w:rsidP="00120D15">
            <w:pPr>
              <w:jc w:val="center"/>
            </w:pPr>
          </w:p>
          <w:p w14:paraId="073EC557" w14:textId="77777777" w:rsidR="007D35C7" w:rsidRPr="000C5999" w:rsidRDefault="007D35C7" w:rsidP="00120D15">
            <w:pPr>
              <w:jc w:val="center"/>
            </w:pPr>
            <w:r w:rsidRPr="000C5999">
              <w:t>€ ……………………</w:t>
            </w:r>
          </w:p>
          <w:p w14:paraId="0E255B59" w14:textId="77777777" w:rsidR="007D35C7" w:rsidRPr="000C5999" w:rsidRDefault="007D35C7" w:rsidP="00120D15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569944">
    <w:abstractNumId w:val="1"/>
  </w:num>
  <w:num w:numId="2" w16cid:durableId="511186671">
    <w:abstractNumId w:val="2"/>
  </w:num>
  <w:num w:numId="3" w16cid:durableId="1905094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95F4E"/>
    <w:rsid w:val="000C5999"/>
    <w:rsid w:val="000E4E56"/>
    <w:rsid w:val="003E2CB2"/>
    <w:rsid w:val="004C60B9"/>
    <w:rsid w:val="005E55C1"/>
    <w:rsid w:val="00621BA7"/>
    <w:rsid w:val="007D35C7"/>
    <w:rsid w:val="00856CB9"/>
    <w:rsid w:val="008F5577"/>
    <w:rsid w:val="00976EB6"/>
    <w:rsid w:val="00AC4880"/>
    <w:rsid w:val="00B479F7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Giovanni Longo</cp:lastModifiedBy>
  <cp:revision>13</cp:revision>
  <dcterms:created xsi:type="dcterms:W3CDTF">2021-03-24T10:22:00Z</dcterms:created>
  <dcterms:modified xsi:type="dcterms:W3CDTF">2023-04-13T13:58:00Z</dcterms:modified>
</cp:coreProperties>
</file>